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216FD" w14:textId="3146B22D" w:rsidR="00CA13F0" w:rsidRDefault="00CA13F0" w:rsidP="002B76E8">
      <w:pPr>
        <w:spacing w:after="0"/>
      </w:pPr>
      <w:r>
        <w:t>4-2-2020</w:t>
      </w:r>
    </w:p>
    <w:p w14:paraId="002E2DA9" w14:textId="77777777" w:rsidR="00CA13F0" w:rsidRDefault="00CA13F0" w:rsidP="002B76E8">
      <w:pPr>
        <w:spacing w:after="0"/>
      </w:pPr>
    </w:p>
    <w:p w14:paraId="3C80AEF6" w14:textId="34FD47B7" w:rsidR="0094114A" w:rsidRDefault="002B76E8" w:rsidP="002B76E8">
      <w:pPr>
        <w:spacing w:after="0"/>
      </w:pPr>
      <w:r>
        <w:t xml:space="preserve">To:  </w:t>
      </w:r>
      <w:bookmarkStart w:id="0" w:name="_GoBack"/>
      <w:bookmarkEnd w:id="0"/>
      <w:r>
        <w:t>Council Members</w:t>
      </w:r>
    </w:p>
    <w:p w14:paraId="21F62688" w14:textId="7B30FC34" w:rsidR="002B76E8" w:rsidRDefault="002B76E8" w:rsidP="002B76E8">
      <w:pPr>
        <w:spacing w:after="0"/>
      </w:pPr>
    </w:p>
    <w:p w14:paraId="21485E10" w14:textId="5F80C01C" w:rsidR="002B76E8" w:rsidRDefault="002B76E8" w:rsidP="002B76E8">
      <w:pPr>
        <w:spacing w:after="0"/>
      </w:pPr>
      <w:r>
        <w:t>From:  Leslie Wilt, City Clerk</w:t>
      </w:r>
    </w:p>
    <w:p w14:paraId="6956D167" w14:textId="42AC5773" w:rsidR="002B76E8" w:rsidRDefault="002B76E8" w:rsidP="002B76E8">
      <w:pPr>
        <w:spacing w:after="0"/>
      </w:pPr>
    </w:p>
    <w:p w14:paraId="68A3BA5B" w14:textId="52201B08" w:rsidR="002B76E8" w:rsidRDefault="002B76E8" w:rsidP="002B76E8">
      <w:pPr>
        <w:spacing w:after="0"/>
      </w:pPr>
      <w:r>
        <w:t>Back-up information for 4-6-2020 Council meeting agenda items:</w:t>
      </w:r>
    </w:p>
    <w:p w14:paraId="34B9D142" w14:textId="579D922A" w:rsidR="002B76E8" w:rsidRDefault="002B76E8" w:rsidP="002B76E8">
      <w:pPr>
        <w:spacing w:after="0"/>
      </w:pPr>
    </w:p>
    <w:p w14:paraId="52FD3025" w14:textId="63D7584E" w:rsidR="002B76E8" w:rsidRDefault="002B76E8" w:rsidP="002B76E8">
      <w:pPr>
        <w:spacing w:after="0"/>
      </w:pPr>
      <w:r>
        <w:t>Old Business:</w:t>
      </w:r>
    </w:p>
    <w:p w14:paraId="576385FF" w14:textId="0C83D2F4" w:rsidR="002B76E8" w:rsidRDefault="002B76E8" w:rsidP="002B76E8">
      <w:pPr>
        <w:pStyle w:val="ListParagraph"/>
        <w:numPr>
          <w:ilvl w:val="0"/>
          <w:numId w:val="1"/>
        </w:numPr>
        <w:spacing w:after="0"/>
      </w:pPr>
      <w:r>
        <w:t xml:space="preserve">Side by Side Fun Run – A representative for this request, which includes a date change, will join our online meeting.  They missed the last meeting due to an error on my part with the wrong meeting date.  </w:t>
      </w:r>
    </w:p>
    <w:p w14:paraId="38408C8B" w14:textId="427B85EF" w:rsidR="002B76E8" w:rsidRDefault="002B76E8" w:rsidP="002B76E8">
      <w:pPr>
        <w:spacing w:after="0"/>
      </w:pPr>
    </w:p>
    <w:p w14:paraId="17CDE87C" w14:textId="4248DDF3" w:rsidR="002B76E8" w:rsidRDefault="002B76E8" w:rsidP="002B76E8">
      <w:pPr>
        <w:spacing w:after="0"/>
      </w:pPr>
      <w:r>
        <w:t>New Business:</w:t>
      </w:r>
    </w:p>
    <w:p w14:paraId="00778A0C" w14:textId="5668B450" w:rsidR="002B76E8" w:rsidRDefault="00CA13F0" w:rsidP="002B76E8">
      <w:pPr>
        <w:pStyle w:val="ListParagraph"/>
        <w:numPr>
          <w:ilvl w:val="0"/>
          <w:numId w:val="4"/>
        </w:numPr>
        <w:spacing w:after="0"/>
      </w:pPr>
      <w:r>
        <w:t>Review Ordinance 2020-03</w:t>
      </w:r>
      <w:r w:rsidR="00EB1BAA">
        <w:t xml:space="preserve"> – follow-up from last meeting</w:t>
      </w:r>
    </w:p>
    <w:p w14:paraId="672CCB77" w14:textId="3FBEA1B7" w:rsidR="002B76E8" w:rsidRDefault="002B76E8" w:rsidP="002B76E8">
      <w:pPr>
        <w:pStyle w:val="ListParagraph"/>
        <w:numPr>
          <w:ilvl w:val="0"/>
          <w:numId w:val="4"/>
        </w:numPr>
        <w:spacing w:after="0"/>
      </w:pPr>
      <w:r>
        <w:t>Elect Mayor Pro Tem</w:t>
      </w:r>
      <w:r w:rsidR="00FE62DA">
        <w:t xml:space="preserve"> – streamlines procedures if the Mayor has to be absent from a meeting. </w:t>
      </w:r>
    </w:p>
    <w:p w14:paraId="18C28211" w14:textId="30925DD2" w:rsidR="002B76E8" w:rsidRDefault="002B76E8" w:rsidP="002B76E8">
      <w:pPr>
        <w:pStyle w:val="ListParagraph"/>
        <w:numPr>
          <w:ilvl w:val="0"/>
          <w:numId w:val="4"/>
        </w:numPr>
        <w:spacing w:after="0"/>
      </w:pPr>
      <w:r>
        <w:t xml:space="preserve">Spring Clean-Up Week </w:t>
      </w:r>
      <w:r w:rsidR="00CA13F0">
        <w:t>Request for Postponement</w:t>
      </w:r>
      <w:r>
        <w:t xml:space="preserve"> – this is scheduled for the week of April 20.  </w:t>
      </w:r>
      <w:r w:rsidR="00FE62DA">
        <w:t>The suggestion is to postpone the clean-up until the summer or fall</w:t>
      </w:r>
      <w:r w:rsidR="00CA13F0">
        <w:t>.</w:t>
      </w:r>
    </w:p>
    <w:p w14:paraId="7EF8D9E1" w14:textId="6B895718" w:rsidR="00FE62DA" w:rsidRDefault="00CA13F0" w:rsidP="002B76E8">
      <w:pPr>
        <w:pStyle w:val="ListParagraph"/>
        <w:numPr>
          <w:ilvl w:val="0"/>
          <w:numId w:val="4"/>
        </w:numPr>
        <w:spacing w:after="0"/>
      </w:pPr>
      <w:r>
        <w:t xml:space="preserve">Closing of City Sites – Continuation  </w:t>
      </w:r>
      <w:r w:rsidR="00FE62DA">
        <w:t xml:space="preserve">– The museum and other historic sites have been closed to the public, but the tourism associate has been working on projects as directed by the Council.  As the COVID-19 Stay </w:t>
      </w:r>
      <w:r>
        <w:t>a</w:t>
      </w:r>
      <w:r w:rsidR="00FE62DA">
        <w:t>t Home order for non-essential personnel has been extended through April 30, a decision concerning the associate’s work status needs to be updated.</w:t>
      </w:r>
    </w:p>
    <w:p w14:paraId="6EAD39F7" w14:textId="71ED2C9F" w:rsidR="00FE62DA" w:rsidRDefault="00CA13F0" w:rsidP="002B76E8">
      <w:pPr>
        <w:pStyle w:val="ListParagraph"/>
        <w:numPr>
          <w:ilvl w:val="0"/>
          <w:numId w:val="4"/>
        </w:numPr>
        <w:spacing w:after="0"/>
      </w:pPr>
      <w:r>
        <w:t xml:space="preserve">City </w:t>
      </w:r>
      <w:r w:rsidR="00FE62DA">
        <w:t xml:space="preserve">Yard Waste Bag Sales – As City Hall is closed to the public, the main item unable to be done without contact is yard waste bag sales.  As the Knoxville Mercantile no longer sells the bags, City Hall has been taking orders over the phone and placing the bags outside for citizens to pick up, which is not ideal.  Alternative procedures are needed.  </w:t>
      </w:r>
    </w:p>
    <w:p w14:paraId="4BF1D295" w14:textId="7AEEC643" w:rsidR="00CA13F0" w:rsidRDefault="00FE62DA" w:rsidP="002B76E8">
      <w:pPr>
        <w:pStyle w:val="ListParagraph"/>
        <w:numPr>
          <w:ilvl w:val="0"/>
          <w:numId w:val="4"/>
        </w:numPr>
        <w:spacing w:after="0"/>
      </w:pPr>
      <w:r>
        <w:t>Delinquent Water Fees – All penalties and fees for non-payment of water bills are accruing as normal</w:t>
      </w:r>
      <w:r w:rsidR="00CA13F0">
        <w:t>.  N</w:t>
      </w:r>
      <w:r>
        <w:t xml:space="preserve">o water services have been halted due to non-payment.  </w:t>
      </w:r>
      <w:r w:rsidR="00DF2C21">
        <w:t xml:space="preserve">Two </w:t>
      </w:r>
      <w:r w:rsidR="00CA13F0">
        <w:t>residents have asked for relief of delinquent fees</w:t>
      </w:r>
      <w:r w:rsidR="00DF2C21">
        <w:t>, so far.</w:t>
      </w:r>
    </w:p>
    <w:p w14:paraId="78CB71CF" w14:textId="0F960B39" w:rsidR="00FE62DA" w:rsidRDefault="00CA13F0" w:rsidP="002B76E8">
      <w:pPr>
        <w:pStyle w:val="ListParagraph"/>
        <w:numPr>
          <w:ilvl w:val="0"/>
          <w:numId w:val="4"/>
        </w:numPr>
        <w:spacing w:after="0"/>
      </w:pPr>
      <w:r>
        <w:t>Modify Roofing Contractor License Fee</w:t>
      </w:r>
      <w:r w:rsidR="00715ADA">
        <w:t xml:space="preserve"> – A suggestion by Building Administrator Rigg, to increase the annual fee from $10.00 to $</w:t>
      </w:r>
      <w:r w:rsidR="00DF2C21">
        <w:t>25.00.</w:t>
      </w:r>
      <w:r>
        <w:t xml:space="preserve">  </w:t>
      </w:r>
    </w:p>
    <w:sectPr w:rsidR="00FE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F53"/>
    <w:multiLevelType w:val="hybridMultilevel"/>
    <w:tmpl w:val="8370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7B8F"/>
    <w:multiLevelType w:val="hybridMultilevel"/>
    <w:tmpl w:val="28B0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A2F8A"/>
    <w:multiLevelType w:val="hybridMultilevel"/>
    <w:tmpl w:val="667E7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4689B"/>
    <w:multiLevelType w:val="hybridMultilevel"/>
    <w:tmpl w:val="32BA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E8"/>
    <w:rsid w:val="002B76E8"/>
    <w:rsid w:val="00416364"/>
    <w:rsid w:val="00715ADA"/>
    <w:rsid w:val="0094114A"/>
    <w:rsid w:val="00CA13F0"/>
    <w:rsid w:val="00DF2C21"/>
    <w:rsid w:val="00EB1BAA"/>
    <w:rsid w:val="00FE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4CED"/>
  <w15:chartTrackingRefBased/>
  <w15:docId w15:val="{09CC8B93-2007-4D64-9BF4-F6969737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Dakota</dc:creator>
  <cp:keywords/>
  <dc:description/>
  <cp:lastModifiedBy>Dakota Dakota</cp:lastModifiedBy>
  <cp:revision>4</cp:revision>
  <dcterms:created xsi:type="dcterms:W3CDTF">2020-04-02T13:17:00Z</dcterms:created>
  <dcterms:modified xsi:type="dcterms:W3CDTF">2020-04-02T19:09:00Z</dcterms:modified>
</cp:coreProperties>
</file>