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75C2" w14:textId="1F44EEEE" w:rsidR="004043A1" w:rsidRDefault="004043A1" w:rsidP="00AF4F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City of Knoxville</w:t>
      </w:r>
    </w:p>
    <w:p w14:paraId="0B18A04B" w14:textId="6938B58C" w:rsidR="00AF4F5B" w:rsidRPr="006C0750" w:rsidRDefault="00FB50CB" w:rsidP="00AF4F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Historic “Old”</w:t>
      </w:r>
      <w:r w:rsidR="00AF4F5B" w:rsidRPr="006C0750">
        <w:rPr>
          <w:sz w:val="32"/>
          <w:szCs w:val="32"/>
        </w:rPr>
        <w:t xml:space="preserve"> </w:t>
      </w:r>
      <w:r w:rsidR="007D696C" w:rsidRPr="006C0750">
        <w:rPr>
          <w:sz w:val="32"/>
          <w:szCs w:val="32"/>
        </w:rPr>
        <w:t>City Hall</w:t>
      </w:r>
    </w:p>
    <w:p w14:paraId="4ACA076E" w14:textId="77777777" w:rsidR="00AF4F5B" w:rsidRPr="00B061D1" w:rsidRDefault="00AF4F5B" w:rsidP="00AF4F5B">
      <w:pPr>
        <w:spacing w:after="0"/>
        <w:jc w:val="center"/>
        <w:rPr>
          <w:sz w:val="32"/>
          <w:szCs w:val="32"/>
        </w:rPr>
      </w:pPr>
      <w:r w:rsidRPr="00B061D1">
        <w:rPr>
          <w:sz w:val="32"/>
          <w:szCs w:val="32"/>
        </w:rPr>
        <w:t>North Public Square</w:t>
      </w:r>
    </w:p>
    <w:p w14:paraId="438BEAEA" w14:textId="3E490762" w:rsidR="00AF4F5B" w:rsidRPr="00B061D1" w:rsidRDefault="00835E42" w:rsidP="00AF4F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Thurs</w:t>
      </w:r>
      <w:r w:rsidR="006C0750">
        <w:rPr>
          <w:sz w:val="32"/>
          <w:szCs w:val="32"/>
        </w:rPr>
        <w:t>day</w:t>
      </w:r>
      <w:r w:rsidR="00AF4F5B" w:rsidRPr="005D6A7D">
        <w:rPr>
          <w:sz w:val="32"/>
          <w:szCs w:val="32"/>
        </w:rPr>
        <w:t>,</w:t>
      </w:r>
      <w:r w:rsidR="00AF4F5B" w:rsidRPr="00B061D1">
        <w:rPr>
          <w:sz w:val="32"/>
          <w:szCs w:val="32"/>
        </w:rPr>
        <w:t xml:space="preserve"> </w:t>
      </w:r>
      <w:r w:rsidR="00300BBD">
        <w:rPr>
          <w:sz w:val="32"/>
          <w:szCs w:val="32"/>
        </w:rPr>
        <w:t>March</w:t>
      </w:r>
      <w:r w:rsidR="004D17CD">
        <w:rPr>
          <w:sz w:val="32"/>
          <w:szCs w:val="32"/>
        </w:rPr>
        <w:t xml:space="preserve"> </w:t>
      </w:r>
      <w:r w:rsidR="00300BBD">
        <w:rPr>
          <w:sz w:val="32"/>
          <w:szCs w:val="32"/>
        </w:rPr>
        <w:t>9</w:t>
      </w:r>
      <w:r w:rsidR="00AF4F5B" w:rsidRPr="008A0064">
        <w:rPr>
          <w:sz w:val="32"/>
          <w:szCs w:val="32"/>
        </w:rPr>
        <w:t>, 20</w:t>
      </w:r>
      <w:r w:rsidR="008447E9" w:rsidRPr="008A0064">
        <w:rPr>
          <w:sz w:val="32"/>
          <w:szCs w:val="32"/>
        </w:rPr>
        <w:t>2</w:t>
      </w:r>
      <w:r w:rsidR="004D17CD">
        <w:rPr>
          <w:sz w:val="32"/>
          <w:szCs w:val="32"/>
        </w:rPr>
        <w:t>3</w:t>
      </w:r>
    </w:p>
    <w:p w14:paraId="69BFF8AF" w14:textId="77777777" w:rsidR="00AF4F5B" w:rsidRPr="00B061D1" w:rsidRDefault="00AF4F5B" w:rsidP="00AF4F5B">
      <w:pPr>
        <w:spacing w:after="0"/>
        <w:jc w:val="center"/>
        <w:rPr>
          <w:sz w:val="32"/>
          <w:szCs w:val="32"/>
        </w:rPr>
      </w:pPr>
      <w:r w:rsidRPr="00B061D1">
        <w:rPr>
          <w:sz w:val="32"/>
          <w:szCs w:val="32"/>
        </w:rPr>
        <w:t>7:00 pm</w:t>
      </w:r>
    </w:p>
    <w:p w14:paraId="04B43E13" w14:textId="77777777" w:rsidR="00AF4F5B" w:rsidRDefault="00AF4F5B" w:rsidP="00AF4F5B">
      <w:pPr>
        <w:spacing w:after="0"/>
        <w:jc w:val="center"/>
      </w:pPr>
    </w:p>
    <w:p w14:paraId="11BE12FB" w14:textId="3F7D3354" w:rsidR="00AF4F5B" w:rsidRDefault="00AF4F5B" w:rsidP="00AF4F5B">
      <w:pPr>
        <w:spacing w:after="0"/>
        <w:jc w:val="center"/>
        <w:rPr>
          <w:b/>
          <w:i/>
          <w:sz w:val="36"/>
          <w:szCs w:val="36"/>
          <w:u w:val="single"/>
        </w:rPr>
      </w:pPr>
      <w:r w:rsidRPr="00B061D1">
        <w:rPr>
          <w:b/>
          <w:i/>
          <w:sz w:val="36"/>
          <w:szCs w:val="36"/>
          <w:u w:val="single"/>
        </w:rPr>
        <w:t>ZONING BOARD OF APPEALS</w:t>
      </w:r>
    </w:p>
    <w:p w14:paraId="43EAE3E0" w14:textId="77777777" w:rsidR="00AF4F5B" w:rsidRPr="00375930" w:rsidRDefault="00AF4F5B" w:rsidP="00AF4F5B">
      <w:pPr>
        <w:spacing w:after="0"/>
        <w:jc w:val="center"/>
        <w:rPr>
          <w:sz w:val="28"/>
          <w:szCs w:val="28"/>
        </w:rPr>
      </w:pPr>
    </w:p>
    <w:p w14:paraId="2534E729" w14:textId="77777777" w:rsidR="00AF4F5B" w:rsidRPr="00B061D1" w:rsidRDefault="00AF4F5B" w:rsidP="00AF4F5B">
      <w:pPr>
        <w:spacing w:after="0"/>
        <w:jc w:val="center"/>
        <w:rPr>
          <w:b/>
          <w:sz w:val="28"/>
          <w:szCs w:val="28"/>
        </w:rPr>
      </w:pPr>
      <w:r w:rsidRPr="00B061D1">
        <w:rPr>
          <w:b/>
          <w:sz w:val="28"/>
          <w:szCs w:val="28"/>
        </w:rPr>
        <w:t>AGENDA</w:t>
      </w:r>
    </w:p>
    <w:p w14:paraId="7994E11D" w14:textId="77777777" w:rsidR="00AF4F5B" w:rsidRDefault="00AF4F5B" w:rsidP="00AF4F5B">
      <w:pPr>
        <w:spacing w:after="0"/>
      </w:pPr>
    </w:p>
    <w:p w14:paraId="5F8D11D7" w14:textId="77777777" w:rsidR="00AF4F5B" w:rsidRDefault="00AF4F5B" w:rsidP="00AF4F5B">
      <w:pPr>
        <w:spacing w:after="0"/>
      </w:pPr>
      <w:r>
        <w:t>Call to Order</w:t>
      </w:r>
    </w:p>
    <w:p w14:paraId="41F24C22" w14:textId="77777777" w:rsidR="00AF4F5B" w:rsidRDefault="00AF4F5B" w:rsidP="00AF4F5B">
      <w:pPr>
        <w:spacing w:after="0"/>
      </w:pPr>
    </w:p>
    <w:p w14:paraId="075F84D4" w14:textId="77777777" w:rsidR="00AF4F5B" w:rsidRDefault="00AF4F5B" w:rsidP="00AF4F5B">
      <w:pPr>
        <w:spacing w:after="0"/>
      </w:pPr>
      <w:r>
        <w:t>Pledge of Allegiance</w:t>
      </w:r>
    </w:p>
    <w:p w14:paraId="76776FA3" w14:textId="77777777" w:rsidR="00AF4F5B" w:rsidRDefault="00AF4F5B" w:rsidP="00AF4F5B">
      <w:pPr>
        <w:spacing w:after="0"/>
      </w:pPr>
    </w:p>
    <w:p w14:paraId="5F02AA03" w14:textId="77777777" w:rsidR="00AF4F5B" w:rsidRDefault="00AF4F5B" w:rsidP="00AF4F5B">
      <w:pPr>
        <w:spacing w:after="0"/>
      </w:pPr>
      <w:r>
        <w:t>Roll Call</w:t>
      </w:r>
    </w:p>
    <w:p w14:paraId="04412137" w14:textId="77777777" w:rsidR="00AF4F5B" w:rsidRDefault="00AF4F5B" w:rsidP="00AF4F5B">
      <w:pPr>
        <w:spacing w:after="0"/>
      </w:pPr>
    </w:p>
    <w:p w14:paraId="51A3F294" w14:textId="7B83DB2F" w:rsidR="00AF4F5B" w:rsidRDefault="00AF4F5B" w:rsidP="00AF4F5B">
      <w:pPr>
        <w:spacing w:after="0"/>
      </w:pPr>
      <w:r>
        <w:t>Approv</w:t>
      </w:r>
      <w:r w:rsidR="00531373">
        <w:t>al of Mi</w:t>
      </w:r>
      <w:r w:rsidR="005B52F1">
        <w:t>nutes</w:t>
      </w:r>
      <w:r w:rsidR="005B52F1">
        <w:tab/>
      </w:r>
      <w:r w:rsidR="00300BBD">
        <w:t>January</w:t>
      </w:r>
      <w:r w:rsidR="006C0750">
        <w:t xml:space="preserve"> </w:t>
      </w:r>
      <w:r w:rsidR="00300BBD">
        <w:t>26</w:t>
      </w:r>
      <w:r w:rsidR="008447E9" w:rsidRPr="00EF0FC4">
        <w:t>, 20</w:t>
      </w:r>
      <w:r w:rsidR="007B4E62" w:rsidRPr="00EF0FC4">
        <w:t>2</w:t>
      </w:r>
      <w:r w:rsidR="00300BBD">
        <w:t>3</w:t>
      </w:r>
    </w:p>
    <w:p w14:paraId="199DE911" w14:textId="77777777" w:rsidR="00AF4F5B" w:rsidRDefault="00AF4F5B" w:rsidP="00AF4F5B">
      <w:pPr>
        <w:spacing w:after="0"/>
      </w:pPr>
    </w:p>
    <w:p w14:paraId="5A02E7B9" w14:textId="77777777" w:rsidR="00AF4F5B" w:rsidRDefault="00AF4F5B" w:rsidP="00AF4F5B">
      <w:pPr>
        <w:spacing w:after="0"/>
      </w:pPr>
      <w:r>
        <w:t>New Business</w:t>
      </w:r>
    </w:p>
    <w:p w14:paraId="3C80870A" w14:textId="77777777" w:rsidR="00AF4F5B" w:rsidRDefault="00AF4F5B" w:rsidP="00AF4F5B">
      <w:pPr>
        <w:spacing w:after="0"/>
      </w:pPr>
    </w:p>
    <w:p w14:paraId="459E0461" w14:textId="002FB60B" w:rsidR="00F42E99" w:rsidRDefault="00D53769" w:rsidP="008447E9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Request </w:t>
      </w:r>
      <w:r w:rsidR="00300BBD">
        <w:t>to Construct an Accessory Building Larger than 1,000 sq ft on Parcel 10</w:t>
      </w:r>
      <w:r w:rsidR="00163239">
        <w:t>-</w:t>
      </w:r>
      <w:r w:rsidR="00300BBD">
        <w:t>33</w:t>
      </w:r>
      <w:r w:rsidR="00163239">
        <w:t>-</w:t>
      </w:r>
      <w:r w:rsidR="00300BBD">
        <w:t>101</w:t>
      </w:r>
      <w:r w:rsidR="00163239">
        <w:t>-</w:t>
      </w:r>
      <w:r w:rsidR="00300BBD">
        <w:t>009 across from 640 Abingdon St.</w:t>
      </w:r>
    </w:p>
    <w:p w14:paraId="64F8D2E3" w14:textId="77777777" w:rsidR="00AF4F5B" w:rsidRDefault="00AF4F5B" w:rsidP="00AF4F5B">
      <w:pPr>
        <w:spacing w:after="0"/>
      </w:pPr>
      <w:r>
        <w:t>Adjourn</w:t>
      </w:r>
    </w:p>
    <w:p w14:paraId="38BF29F4" w14:textId="77777777" w:rsidR="0055399A" w:rsidRDefault="0055399A" w:rsidP="00AF4F5B">
      <w:pPr>
        <w:spacing w:after="0"/>
      </w:pPr>
    </w:p>
    <w:sectPr w:rsidR="00553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A049B"/>
    <w:multiLevelType w:val="hybridMultilevel"/>
    <w:tmpl w:val="D3840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02293"/>
    <w:multiLevelType w:val="hybridMultilevel"/>
    <w:tmpl w:val="51883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835DE"/>
    <w:multiLevelType w:val="hybridMultilevel"/>
    <w:tmpl w:val="795A0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30549">
    <w:abstractNumId w:val="2"/>
  </w:num>
  <w:num w:numId="2" w16cid:durableId="885217866">
    <w:abstractNumId w:val="0"/>
  </w:num>
  <w:num w:numId="3" w16cid:durableId="1049769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5B"/>
    <w:rsid w:val="0000765A"/>
    <w:rsid w:val="00020CD2"/>
    <w:rsid w:val="000772E1"/>
    <w:rsid w:val="00081C43"/>
    <w:rsid w:val="001203F5"/>
    <w:rsid w:val="0013547D"/>
    <w:rsid w:val="00140E5A"/>
    <w:rsid w:val="00163239"/>
    <w:rsid w:val="001953C5"/>
    <w:rsid w:val="00247EF7"/>
    <w:rsid w:val="00300BBD"/>
    <w:rsid w:val="003012E0"/>
    <w:rsid w:val="00375930"/>
    <w:rsid w:val="004043A1"/>
    <w:rsid w:val="00450EB5"/>
    <w:rsid w:val="00464155"/>
    <w:rsid w:val="004B5A16"/>
    <w:rsid w:val="004D17CD"/>
    <w:rsid w:val="004E4B2D"/>
    <w:rsid w:val="00531373"/>
    <w:rsid w:val="00546F98"/>
    <w:rsid w:val="0055399A"/>
    <w:rsid w:val="00574AFC"/>
    <w:rsid w:val="005B52F1"/>
    <w:rsid w:val="005D6A7D"/>
    <w:rsid w:val="00643E18"/>
    <w:rsid w:val="0069140B"/>
    <w:rsid w:val="006B44DC"/>
    <w:rsid w:val="006C0750"/>
    <w:rsid w:val="006E5912"/>
    <w:rsid w:val="007B4E62"/>
    <w:rsid w:val="007D696C"/>
    <w:rsid w:val="00825EE7"/>
    <w:rsid w:val="00835E42"/>
    <w:rsid w:val="008447E9"/>
    <w:rsid w:val="00855094"/>
    <w:rsid w:val="00867A05"/>
    <w:rsid w:val="008719BF"/>
    <w:rsid w:val="008A0064"/>
    <w:rsid w:val="008D74D7"/>
    <w:rsid w:val="00A23F49"/>
    <w:rsid w:val="00A43376"/>
    <w:rsid w:val="00A81D14"/>
    <w:rsid w:val="00AF4F5B"/>
    <w:rsid w:val="00B05672"/>
    <w:rsid w:val="00B16861"/>
    <w:rsid w:val="00B6357C"/>
    <w:rsid w:val="00B7005D"/>
    <w:rsid w:val="00C61AEF"/>
    <w:rsid w:val="00D3281B"/>
    <w:rsid w:val="00D53769"/>
    <w:rsid w:val="00D64463"/>
    <w:rsid w:val="00D80C6D"/>
    <w:rsid w:val="00DB4383"/>
    <w:rsid w:val="00DD4E50"/>
    <w:rsid w:val="00DE5A77"/>
    <w:rsid w:val="00EF0FC4"/>
    <w:rsid w:val="00F42E99"/>
    <w:rsid w:val="00FB50CB"/>
    <w:rsid w:val="00FE73A6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E1B7"/>
  <w15:docId w15:val="{8CAB21F9-05FF-4B12-93A6-4A589B11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F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Dakota Dakota</cp:lastModifiedBy>
  <cp:revision>4</cp:revision>
  <cp:lastPrinted>2023-01-19T16:52:00Z</cp:lastPrinted>
  <dcterms:created xsi:type="dcterms:W3CDTF">2023-02-16T14:07:00Z</dcterms:created>
  <dcterms:modified xsi:type="dcterms:W3CDTF">2023-02-16T17:03:00Z</dcterms:modified>
</cp:coreProperties>
</file>